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5" w:rsidRPr="00633A59" w:rsidRDefault="00716AF5" w:rsidP="00716AF5">
      <w:pPr>
        <w:pStyle w:val="Odstavecseseznamem"/>
        <w:ind w:hanging="360"/>
        <w:jc w:val="both"/>
        <w:rPr>
          <w:b/>
          <w:sz w:val="32"/>
          <w:szCs w:val="32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33A59">
        <w:rPr>
          <w:b/>
          <w:sz w:val="32"/>
          <w:szCs w:val="32"/>
        </w:rPr>
        <w:t>Oznamujeme občanům, že v souvislosti se stavbou obchvatu došlo oproti původní dohodě ke kolizi s průchodností naší cesty k nádraží. Občané si oprávněně stěžují.</w:t>
      </w:r>
    </w:p>
    <w:p w:rsidR="00716AF5" w:rsidRDefault="00716AF5" w:rsidP="00716AF5">
      <w:pPr>
        <w:pStyle w:val="Odstavecseseznamem"/>
        <w:jc w:val="both"/>
        <w:rPr>
          <w:b/>
          <w:sz w:val="32"/>
          <w:szCs w:val="32"/>
        </w:rPr>
      </w:pPr>
      <w:r w:rsidRPr="00633A59">
        <w:rPr>
          <w:b/>
          <w:sz w:val="32"/>
          <w:szCs w:val="32"/>
        </w:rPr>
        <w:t>Stavba včera přímý průchod znemožnila zemními pracemi na založení mostu a deštivé počasí neumožňuje ani chůzi po okraji. Po dnešním ranním jednání starostky a starosty Čebína se stavbou bylo potvrzeno, že v</w:t>
      </w:r>
      <w:r>
        <w:rPr>
          <w:b/>
          <w:sz w:val="32"/>
          <w:szCs w:val="32"/>
        </w:rPr>
        <w:t> </w:t>
      </w:r>
      <w:r w:rsidRPr="00633A59">
        <w:rPr>
          <w:b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13.6</w:t>
      </w:r>
      <w:proofErr w:type="gramEnd"/>
      <w:r>
        <w:rPr>
          <w:b/>
          <w:sz w:val="32"/>
          <w:szCs w:val="32"/>
        </w:rPr>
        <w:t xml:space="preserve">. </w:t>
      </w:r>
      <w:r w:rsidRPr="00633A59">
        <w:rPr>
          <w:b/>
          <w:sz w:val="32"/>
          <w:szCs w:val="32"/>
        </w:rPr>
        <w:t xml:space="preserve"> v dopoledních hodinách bude z živičného recyklátu vysypána úzká cesta pro pěší, aby byla průchodnost zajištěna. Upozorňujeme tedy, že o  víkendu a v pondělí ráno bude ještě tento nevyhovující stav. Dále je domluvena také lávka, která však bude instalována až v srpnu v návaznosti s řešením přemostění.  </w:t>
      </w:r>
    </w:p>
    <w:p w:rsidR="00D15891" w:rsidRDefault="00D15891">
      <w:bookmarkStart w:id="0" w:name="_GoBack"/>
      <w:bookmarkEnd w:id="0"/>
    </w:p>
    <w:sectPr w:rsidR="00D1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5"/>
    <w:rsid w:val="00716AF5"/>
    <w:rsid w:val="00D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AF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AF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2022-06-15T10:24:00Z</dcterms:created>
  <dcterms:modified xsi:type="dcterms:W3CDTF">2022-06-15T10:25:00Z</dcterms:modified>
</cp:coreProperties>
</file>